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88B" w:rsidRDefault="00AF288B" w:rsidP="00AF288B">
      <w:pPr>
        <w:jc w:val="center"/>
      </w:pPr>
      <w:bookmarkStart w:id="0" w:name="_GoBack"/>
      <w:r w:rsidRPr="00F0357A">
        <w:rPr>
          <w:rFonts w:asciiTheme="majorHAnsi" w:hAnsiTheme="majorHAnsi"/>
          <w:sz w:val="24"/>
          <w:szCs w:val="24"/>
        </w:rPr>
        <w:t>Lateral Offset Guidance for Overhead Support Design</w:t>
      </w:r>
    </w:p>
    <w:tbl>
      <w:tblPr>
        <w:tblW w:w="1430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240"/>
        <w:gridCol w:w="1220"/>
        <w:gridCol w:w="1951"/>
        <w:gridCol w:w="1593"/>
        <w:gridCol w:w="1121"/>
        <w:gridCol w:w="6175"/>
      </w:tblGrid>
      <w:tr w:rsidR="00083C5A" w:rsidRPr="00083C5A" w:rsidTr="0018482B">
        <w:tc>
          <w:tcPr>
            <w:tcW w:w="2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bookmarkEnd w:id="0"/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Facility</w:t>
            </w:r>
          </w:p>
        </w:tc>
        <w:tc>
          <w:tcPr>
            <w:tcW w:w="1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Median or Outside shoulder</w:t>
            </w:r>
          </w:p>
        </w:tc>
        <w:tc>
          <w:tcPr>
            <w:tcW w:w="19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Median Width</w:t>
            </w:r>
          </w:p>
        </w:tc>
        <w:tc>
          <w:tcPr>
            <w:tcW w:w="1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Offset from Travel Lane to Centerline of Support</w:t>
            </w:r>
          </w:p>
        </w:tc>
        <w:tc>
          <w:tcPr>
            <w:tcW w:w="11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Guardrail Required</w:t>
            </w:r>
          </w:p>
        </w:tc>
        <w:tc>
          <w:tcPr>
            <w:tcW w:w="6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Supports location</w:t>
            </w:r>
          </w:p>
        </w:tc>
      </w:tr>
      <w:tr w:rsidR="00083C5A" w:rsidRPr="00083C5A" w:rsidTr="0018482B">
        <w:tc>
          <w:tcPr>
            <w:tcW w:w="2240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Freeway or posted speed greater than 55 mph</w:t>
            </w:r>
          </w:p>
        </w:tc>
        <w:tc>
          <w:tcPr>
            <w:tcW w:w="1220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Median</w:t>
            </w:r>
          </w:p>
        </w:tc>
        <w:tc>
          <w:tcPr>
            <w:tcW w:w="1951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Greater or equal to 70</w:t>
            </w:r>
            <w:r w:rsidR="0018482B">
              <w:rPr>
                <w:rFonts w:asciiTheme="majorHAnsi" w:eastAsia="Times New Roman" w:hAnsiTheme="majorHAnsi" w:cs="Times New Roman"/>
                <w:sz w:val="24"/>
                <w:szCs w:val="24"/>
              </w:rPr>
              <w:t>’</w:t>
            </w:r>
          </w:p>
        </w:tc>
        <w:tc>
          <w:tcPr>
            <w:tcW w:w="1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Greater or equal to 40’</w:t>
            </w:r>
          </w:p>
        </w:tc>
        <w:tc>
          <w:tcPr>
            <w:tcW w:w="11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NO</w:t>
            </w:r>
          </w:p>
        </w:tc>
        <w:tc>
          <w:tcPr>
            <w:tcW w:w="6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Centerline of support should be located </w:t>
            </w:r>
            <w:proofErr w:type="gramStart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a distance of 4</w:t>
            </w:r>
            <w:proofErr w:type="gramEnd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’ preferred, 3’ minimum from the center of the ditch bottom.</w:t>
            </w:r>
          </w:p>
        </w:tc>
      </w:tr>
      <w:tr w:rsidR="00083C5A" w:rsidRPr="00083C5A" w:rsidTr="0018482B">
        <w:tc>
          <w:tcPr>
            <w:tcW w:w="2240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Median width of less than 70’</w:t>
            </w:r>
          </w:p>
        </w:tc>
        <w:tc>
          <w:tcPr>
            <w:tcW w:w="1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Less than 40’</w:t>
            </w:r>
          </w:p>
        </w:tc>
        <w:tc>
          <w:tcPr>
            <w:tcW w:w="11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YES</w:t>
            </w:r>
          </w:p>
        </w:tc>
        <w:tc>
          <w:tcPr>
            <w:tcW w:w="6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Centerline of support should </w:t>
            </w:r>
            <w:proofErr w:type="gramStart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be located in</w:t>
            </w:r>
            <w:proofErr w:type="gramEnd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083C5A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center of the median</w:t>
            </w: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. Do not consider the location of the ditch.</w:t>
            </w:r>
          </w:p>
        </w:tc>
      </w:tr>
      <w:tr w:rsidR="00083C5A" w:rsidRPr="00083C5A" w:rsidTr="0018482B">
        <w:tc>
          <w:tcPr>
            <w:tcW w:w="2240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Outside Shoulder</w:t>
            </w:r>
          </w:p>
        </w:tc>
        <w:tc>
          <w:tcPr>
            <w:tcW w:w="1951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N/A</w:t>
            </w:r>
          </w:p>
        </w:tc>
        <w:tc>
          <w:tcPr>
            <w:tcW w:w="1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Less than 40’</w:t>
            </w:r>
          </w:p>
        </w:tc>
        <w:tc>
          <w:tcPr>
            <w:tcW w:w="11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YES</w:t>
            </w:r>
          </w:p>
        </w:tc>
        <w:tc>
          <w:tcPr>
            <w:tcW w:w="6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Centerline of support should </w:t>
            </w:r>
            <w:proofErr w:type="gramStart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be located in</w:t>
            </w:r>
            <w:proofErr w:type="gramEnd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083C5A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center of the median</w:t>
            </w: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. Do not consider the location of the ditch.</w:t>
            </w:r>
          </w:p>
        </w:tc>
      </w:tr>
      <w:tr w:rsidR="00083C5A" w:rsidRPr="00083C5A" w:rsidTr="0018482B">
        <w:tc>
          <w:tcPr>
            <w:tcW w:w="2240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Greater or equal to 40’</w:t>
            </w:r>
          </w:p>
        </w:tc>
        <w:tc>
          <w:tcPr>
            <w:tcW w:w="11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NO</w:t>
            </w:r>
          </w:p>
        </w:tc>
        <w:tc>
          <w:tcPr>
            <w:tcW w:w="6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Centerline of support should be located </w:t>
            </w:r>
            <w:proofErr w:type="gramStart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a distance of 4</w:t>
            </w:r>
            <w:proofErr w:type="gramEnd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’ preferred, 3’ minimum from the center of the ditch bottom.</w:t>
            </w:r>
          </w:p>
        </w:tc>
      </w:tr>
      <w:tr w:rsidR="00083C5A" w:rsidRPr="00083C5A" w:rsidTr="0018482B">
        <w:tc>
          <w:tcPr>
            <w:tcW w:w="2240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Less than 40’</w:t>
            </w:r>
          </w:p>
        </w:tc>
        <w:tc>
          <w:tcPr>
            <w:tcW w:w="11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YES</w:t>
            </w:r>
          </w:p>
        </w:tc>
        <w:tc>
          <w:tcPr>
            <w:tcW w:w="6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Centerline of support should be located </w:t>
            </w:r>
            <w:proofErr w:type="gramStart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a distance of 4</w:t>
            </w:r>
            <w:proofErr w:type="gramEnd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’ preferred, 3’ minimum from the center of the ditch bottom.</w:t>
            </w:r>
          </w:p>
        </w:tc>
      </w:tr>
      <w:tr w:rsidR="00083C5A" w:rsidRPr="00083C5A" w:rsidTr="0018482B">
        <w:tc>
          <w:tcPr>
            <w:tcW w:w="2240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Expressway with posted speed limits of 55 mph or less</w:t>
            </w:r>
          </w:p>
        </w:tc>
        <w:tc>
          <w:tcPr>
            <w:tcW w:w="1220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Median</w:t>
            </w:r>
          </w:p>
        </w:tc>
        <w:tc>
          <w:tcPr>
            <w:tcW w:w="19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N/A</w:t>
            </w:r>
          </w:p>
        </w:tc>
        <w:tc>
          <w:tcPr>
            <w:tcW w:w="1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Greater or equal to 32’</w:t>
            </w:r>
          </w:p>
        </w:tc>
        <w:tc>
          <w:tcPr>
            <w:tcW w:w="11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NO</w:t>
            </w:r>
          </w:p>
        </w:tc>
        <w:tc>
          <w:tcPr>
            <w:tcW w:w="6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Centerline of support should be located </w:t>
            </w:r>
            <w:proofErr w:type="gramStart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a distance of 4</w:t>
            </w:r>
            <w:proofErr w:type="gramEnd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’ preferred, 3’ minimum from the center of the ditch bottom.</w:t>
            </w:r>
          </w:p>
        </w:tc>
      </w:tr>
      <w:tr w:rsidR="00083C5A" w:rsidRPr="00083C5A" w:rsidTr="0018482B">
        <w:tc>
          <w:tcPr>
            <w:tcW w:w="2240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N/A</w:t>
            </w:r>
          </w:p>
        </w:tc>
        <w:tc>
          <w:tcPr>
            <w:tcW w:w="1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Less than 32’</w:t>
            </w:r>
          </w:p>
        </w:tc>
        <w:tc>
          <w:tcPr>
            <w:tcW w:w="11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YES</w:t>
            </w:r>
          </w:p>
        </w:tc>
        <w:tc>
          <w:tcPr>
            <w:tcW w:w="6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Centerline of support should </w:t>
            </w:r>
            <w:proofErr w:type="gramStart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be located in</w:t>
            </w:r>
            <w:proofErr w:type="gramEnd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083C5A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center of the median</w:t>
            </w: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.  Do not consider the location of the ditch.</w:t>
            </w:r>
          </w:p>
        </w:tc>
      </w:tr>
      <w:tr w:rsidR="00083C5A" w:rsidRPr="00083C5A" w:rsidTr="0018482B">
        <w:tc>
          <w:tcPr>
            <w:tcW w:w="2240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Outside Shoulder</w:t>
            </w:r>
          </w:p>
        </w:tc>
        <w:tc>
          <w:tcPr>
            <w:tcW w:w="19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N/A</w:t>
            </w:r>
          </w:p>
        </w:tc>
        <w:tc>
          <w:tcPr>
            <w:tcW w:w="1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Greater or equal to 32’</w:t>
            </w:r>
          </w:p>
        </w:tc>
        <w:tc>
          <w:tcPr>
            <w:tcW w:w="11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NO</w:t>
            </w:r>
          </w:p>
        </w:tc>
        <w:tc>
          <w:tcPr>
            <w:tcW w:w="6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Centerline of support should be located </w:t>
            </w:r>
            <w:proofErr w:type="gramStart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a distance of 4</w:t>
            </w:r>
            <w:proofErr w:type="gramEnd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’ preferred, 3’ minimum from the center of the ditch bottom.</w:t>
            </w:r>
          </w:p>
        </w:tc>
      </w:tr>
      <w:tr w:rsidR="00083C5A" w:rsidRPr="00083C5A" w:rsidTr="0018482B">
        <w:tc>
          <w:tcPr>
            <w:tcW w:w="2240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N/A</w:t>
            </w:r>
          </w:p>
        </w:tc>
        <w:tc>
          <w:tcPr>
            <w:tcW w:w="1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Less than 32’.</w:t>
            </w:r>
          </w:p>
        </w:tc>
        <w:tc>
          <w:tcPr>
            <w:tcW w:w="11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YES</w:t>
            </w:r>
          </w:p>
        </w:tc>
        <w:tc>
          <w:tcPr>
            <w:tcW w:w="6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83C5A" w:rsidRPr="00083C5A" w:rsidRDefault="00083C5A" w:rsidP="00083C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Centerline of support should be located </w:t>
            </w:r>
            <w:proofErr w:type="gramStart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a distance of 4</w:t>
            </w:r>
            <w:proofErr w:type="gramEnd"/>
            <w:r w:rsidRPr="00083C5A">
              <w:rPr>
                <w:rFonts w:asciiTheme="majorHAnsi" w:eastAsia="Times New Roman" w:hAnsiTheme="majorHAnsi" w:cs="Times New Roman"/>
                <w:sz w:val="24"/>
                <w:szCs w:val="24"/>
              </w:rPr>
              <w:t>’ preferred, 3’ minimum from the center of the ditch bottom.</w:t>
            </w:r>
          </w:p>
        </w:tc>
      </w:tr>
    </w:tbl>
    <w:p w:rsidR="00EF3E0E" w:rsidRPr="00083C5A" w:rsidRDefault="00EF3E0E">
      <w:pPr>
        <w:rPr>
          <w:rFonts w:asciiTheme="majorHAnsi" w:hAnsiTheme="majorHAnsi"/>
          <w:sz w:val="24"/>
          <w:szCs w:val="24"/>
        </w:rPr>
      </w:pPr>
    </w:p>
    <w:sectPr w:rsidR="00EF3E0E" w:rsidRPr="00083C5A" w:rsidSect="0018482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5A"/>
    <w:rsid w:val="00083C5A"/>
    <w:rsid w:val="0018482B"/>
    <w:rsid w:val="00602E84"/>
    <w:rsid w:val="00AF288B"/>
    <w:rsid w:val="00EA2635"/>
    <w:rsid w:val="00E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D3F73"/>
  <w15:chartTrackingRefBased/>
  <w15:docId w15:val="{135F7296-9B7E-4F5C-9872-D91ECF0B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3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3dc30444-a5fb-476c-b25c-dc6014ca0d08" xsi:nil="true"/>
    <IconOverlay xmlns="http://schemas.microsoft.com/sharepoint/v4" xsi:nil="true"/>
    <URL xmlns="http://schemas.microsoft.com/sharepoint/v3">
      <Url xsi:nil="true"/>
      <Description xsi:nil="true"/>
    </URL>
    <Order0 xmlns="3dc30444-a5fb-476c-b25c-dc6014ca0d08" xsi:nil="true"/>
    <Content xmlns="603427cb-6222-47cc-a11c-1d2111745d08" xsi:nil="true"/>
    <Loc xmlns="3dc30444-a5fb-476c-b25c-dc6014ca0d08" xsi:nil="true"/>
    <Signing_x0020_and_x0020_Delineation xmlns="3dc30444-a5fb-476c-b25c-dc6014ca0d08">Signing and Delineation</Signing_x0020_and_x0020_Delineation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32F92243B0743B774D50E3AA4A8AA" ma:contentTypeVersion="21" ma:contentTypeDescription="Create a new document." ma:contentTypeScope="" ma:versionID="7ad65a9bb7cfa53b24764d26a75b1ba3">
  <xsd:schema xmlns:xsd="http://www.w3.org/2001/XMLSchema" xmlns:xs="http://www.w3.org/2001/XMLSchema" xmlns:p="http://schemas.microsoft.com/office/2006/metadata/properties" xmlns:ns1="http://schemas.microsoft.com/sharepoint/v3" xmlns:ns2="603427cb-6222-47cc-a11c-1d2111745d08" xmlns:ns3="3dc30444-a5fb-476c-b25c-dc6014ca0d08" xmlns:ns4="http://schemas.microsoft.com/sharepoint/v4" xmlns:ns5="16f00c2e-ac5c-418b-9f13-a0771dbd417d" targetNamespace="http://schemas.microsoft.com/office/2006/metadata/properties" ma:root="true" ma:fieldsID="52faf81d7ce447628bc6427774eba230" ns1:_="" ns2:_="" ns3:_="" ns4:_="" ns5:_="">
    <xsd:import namespace="http://schemas.microsoft.com/sharepoint/v3"/>
    <xsd:import namespace="603427cb-6222-47cc-a11c-1d2111745d08"/>
    <xsd:import namespace="3dc30444-a5fb-476c-b25c-dc6014ca0d08"/>
    <xsd:import namespace="http://schemas.microsoft.com/sharepoint/v4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3:Area" minOccurs="0"/>
                <xsd:element ref="ns3:Loc" minOccurs="0"/>
                <xsd:element ref="ns1:URL" minOccurs="0"/>
                <xsd:element ref="ns3:Signing_x0020_and_x0020_Delineation" minOccurs="0"/>
                <xsd:element ref="ns4:IconOverlay" minOccurs="0"/>
                <xsd:element ref="ns5:_dlc_DocId" minOccurs="0"/>
                <xsd:element ref="ns5:_dlc_DocIdUrl" minOccurs="0"/>
                <xsd:element ref="ns5:_dlc_DocIdPersistId" minOccurs="0"/>
                <xsd:element ref="ns5:SharedWithUsers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427cb-6222-47cc-a11c-1d2111745d08" elementFormDefault="qualified">
    <xsd:import namespace="http://schemas.microsoft.com/office/2006/documentManagement/types"/>
    <xsd:import namespace="http://schemas.microsoft.com/office/infopath/2007/PartnerControls"/>
    <xsd:element name="Content" ma:index="2" nillable="true" ma:displayName="Category" ma:format="Dropdown" ma:internalName="Content">
      <xsd:simpleType>
        <xsd:union memberTypes="dms:Text">
          <xsd:simpleType>
            <xsd:restriction base="dms:Choice">
              <xsd:enumeration value="Congestion Resource"/>
              <xsd:enumeration value="Project Special Provision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0444-a5fb-476c-b25c-dc6014ca0d08" elementFormDefault="qualified">
    <xsd:import namespace="http://schemas.microsoft.com/office/2006/documentManagement/types"/>
    <xsd:import namespace="http://schemas.microsoft.com/office/infopath/2007/PartnerControls"/>
    <xsd:element name="Area" ma:index="9" nillable="true" ma:displayName="Area" ma:internalName="Area">
      <xsd:simpleType>
        <xsd:restriction base="dms:Text">
          <xsd:maxLength value="255"/>
        </xsd:restriction>
      </xsd:simpleType>
    </xsd:element>
    <xsd:element name="Loc" ma:index="10" nillable="true" ma:displayName="Location" ma:format="Dropdown" ma:internalName="Loc">
      <xsd:simpleType>
        <xsd:union memberTypes="dms:Text">
          <xsd:simpleType>
            <xsd:restriction base="dms:Choice">
              <xsd:enumeration value="Field Signing"/>
              <xsd:enumeration value="Logo Signing Programs"/>
              <xsd:enumeration value="Private Engineering Firms"/>
              <xsd:enumeration value="Resources"/>
              <xsd:enumeration value="Signing Programs"/>
              <xsd:enumeration value="TODS"/>
              <xsd:enumeration value="Typical Layout"/>
              <xsd:enumeration value="Bike and PED"/>
              <xsd:enumeration value="Roadway Standard Drawings"/>
              <xsd:enumeration value="2012 Roadway Standard Drawings"/>
              <xsd:enumeration value="TEPPL"/>
              <xsd:enumeration value="Pavement Marking Certification"/>
              <xsd:enumeration value="Project Special Provisions"/>
              <xsd:enumeration value="Qualified Products"/>
              <xsd:enumeration value="2018 Roadway Standard Drawings"/>
            </xsd:restriction>
          </xsd:simpleType>
        </xsd:union>
      </xsd:simpleType>
    </xsd:element>
    <xsd:element name="Signing_x0020_and_x0020_Delineation" ma:index="12" nillable="true" ma:displayName="Site Location" ma:default="Signing and Delineation" ma:format="Dropdown" ma:internalName="Signing_x0020_and_x0020_Delineation">
      <xsd:simpleType>
        <xsd:restriction base="dms:Choice">
          <xsd:enumeration value="Signing and Delineation"/>
        </xsd:restriction>
      </xsd:simpleType>
    </xsd:element>
    <xsd:element name="Order0" ma:index="18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786E4-726C-4AE1-9A1B-3B379DA6244F}"/>
</file>

<file path=customXml/itemProps2.xml><?xml version="1.0" encoding="utf-8"?>
<ds:datastoreItem xmlns:ds="http://schemas.openxmlformats.org/officeDocument/2006/customXml" ds:itemID="{C433C468-DBE7-4DF8-B5DE-C683CACD6143}"/>
</file>

<file path=customXml/itemProps3.xml><?xml version="1.0" encoding="utf-8"?>
<ds:datastoreItem xmlns:ds="http://schemas.openxmlformats.org/officeDocument/2006/customXml" ds:itemID="{D4D79583-CC6A-464A-8A75-4459FDAF0815}"/>
</file>

<file path=customXml/itemProps4.xml><?xml version="1.0" encoding="utf-8"?>
<ds:datastoreItem xmlns:ds="http://schemas.openxmlformats.org/officeDocument/2006/customXml" ds:itemID="{0ADDCC41-E1EB-40FD-ABC1-47E21C228CE2}"/>
</file>

<file path=customXml/itemProps5.xml><?xml version="1.0" encoding="utf-8"?>
<ds:datastoreItem xmlns:ds="http://schemas.openxmlformats.org/officeDocument/2006/customXml" ds:itemID="{754413C2-9FCA-474B-95B3-289851D162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Klinksiek</dc:creator>
  <cp:keywords/>
  <dc:description/>
  <cp:lastModifiedBy>Andrew Klinksiek</cp:lastModifiedBy>
  <cp:revision>3</cp:revision>
  <dcterms:created xsi:type="dcterms:W3CDTF">2019-01-02T11:53:00Z</dcterms:created>
  <dcterms:modified xsi:type="dcterms:W3CDTF">2019-01-04T19:23:00Z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0x010100C9732F92243B0743B774D50E3AA4A8AA</vt:lpwstr>
  </property>
  <property fmtid="{D5CDD505-2E9C-101B-9397-08002B2CF9AE}" pid="3" name="Order">
    <vt:r8>20300</vt:r8>
  </property>
</Properties>
</file>